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BFE62" w14:textId="79A2A42F" w:rsidR="00E21FF5" w:rsidRDefault="00E21FF5" w:rsidP="007A387A">
      <w:pPr>
        <w:rPr>
          <w:b/>
          <w:bCs/>
        </w:rPr>
      </w:pPr>
      <w:r>
        <w:rPr>
          <w:b/>
          <w:bCs/>
        </w:rPr>
        <w:t>Allegato 2.</w:t>
      </w:r>
    </w:p>
    <w:p w14:paraId="02BA43DF" w14:textId="3421AE64" w:rsidR="007A387A" w:rsidRDefault="007A387A" w:rsidP="007A387A">
      <w:pPr>
        <w:rPr>
          <w:b/>
          <w:bCs/>
        </w:rPr>
      </w:pPr>
      <w:r w:rsidRPr="00B06010">
        <w:rPr>
          <w:b/>
          <w:bCs/>
        </w:rPr>
        <w:t xml:space="preserve">CRITERI </w:t>
      </w:r>
      <w:r>
        <w:rPr>
          <w:b/>
          <w:bCs/>
        </w:rPr>
        <w:t xml:space="preserve">DI SELEZIONE </w:t>
      </w:r>
      <w:r w:rsidRPr="00B06010">
        <w:rPr>
          <w:b/>
          <w:bCs/>
        </w:rPr>
        <w:t>PER LA NOMINA DELLE SQUADRE NAZIONALI PER I CAMPIONATI EUROPEI, MONDIALI</w:t>
      </w:r>
      <w:r>
        <w:rPr>
          <w:b/>
          <w:bCs/>
        </w:rPr>
        <w:t>,</w:t>
      </w:r>
      <w:r w:rsidRPr="00B06010">
        <w:rPr>
          <w:b/>
          <w:bCs/>
        </w:rPr>
        <w:t xml:space="preserve"> WAG</w:t>
      </w:r>
      <w:r>
        <w:rPr>
          <w:b/>
          <w:bCs/>
        </w:rPr>
        <w:t xml:space="preserve"> </w:t>
      </w:r>
    </w:p>
    <w:p w14:paraId="3ECA6441" w14:textId="77777777" w:rsidR="007A387A" w:rsidRPr="001F3A70" w:rsidRDefault="007A387A" w:rsidP="007A387A">
      <w:pPr>
        <w:rPr>
          <w:b/>
          <w:bCs/>
        </w:rPr>
      </w:pPr>
      <w:r>
        <w:rPr>
          <w:b/>
          <w:bCs/>
        </w:rPr>
        <w:t xml:space="preserve">Le squadre saranno selezionate in base al </w:t>
      </w:r>
      <w:r w:rsidRPr="001558A6">
        <w:rPr>
          <w:b/>
          <w:bCs/>
        </w:rPr>
        <w:t>Ranking Nazionale</w:t>
      </w:r>
      <w:r>
        <w:rPr>
          <w:b/>
          <w:bCs/>
        </w:rPr>
        <w:t>.</w:t>
      </w:r>
    </w:p>
    <w:p w14:paraId="7574EBD4" w14:textId="494F3DAE" w:rsidR="007A387A" w:rsidRPr="001558A6" w:rsidRDefault="007A387A" w:rsidP="007A387A">
      <w:r w:rsidRPr="001558A6">
        <w:t xml:space="preserve">Il </w:t>
      </w:r>
      <w:r w:rsidRPr="001558A6">
        <w:rPr>
          <w:b/>
          <w:bCs/>
        </w:rPr>
        <w:t>ranking aerostatico</w:t>
      </w:r>
      <w:r w:rsidRPr="001558A6">
        <w:t xml:space="preserve"> per determinare i piloti qualificati per l</w:t>
      </w:r>
      <w:r>
        <w:t>a partecipazione alle</w:t>
      </w:r>
      <w:r w:rsidRPr="001558A6">
        <w:t xml:space="preserve"> competizioni internazionali viene calcolato in base alle prestazioni ottenute nelle competizioni </w:t>
      </w:r>
      <w:r w:rsidRPr="001558A6">
        <w:rPr>
          <w:b/>
          <w:bCs/>
        </w:rPr>
        <w:t>nazionali</w:t>
      </w:r>
      <w:r w:rsidRPr="001558A6">
        <w:t xml:space="preserve"> e </w:t>
      </w:r>
      <w:r w:rsidRPr="001558A6">
        <w:rPr>
          <w:b/>
          <w:bCs/>
        </w:rPr>
        <w:t>internazionali</w:t>
      </w:r>
      <w:r w:rsidRPr="001558A6">
        <w:t>. Ecco una descrizione dettagliata di come funziona il calcolo:</w:t>
      </w:r>
    </w:p>
    <w:p w14:paraId="2188092C" w14:textId="77777777" w:rsidR="007A387A" w:rsidRPr="001558A6" w:rsidRDefault="007A387A" w:rsidP="007A387A">
      <w:pPr>
        <w:rPr>
          <w:b/>
          <w:bCs/>
        </w:rPr>
      </w:pPr>
      <w:r w:rsidRPr="001558A6">
        <w:rPr>
          <w:b/>
          <w:bCs/>
        </w:rPr>
        <w:t>Competizioni Qualificanti</w:t>
      </w:r>
    </w:p>
    <w:p w14:paraId="7AD498D9" w14:textId="0B10D3B0" w:rsidR="007A387A" w:rsidRPr="00BC6378" w:rsidRDefault="007A387A" w:rsidP="007A387A">
      <w:r w:rsidRPr="001558A6">
        <w:t xml:space="preserve">Il ranking si costruisce attraverso i risultati ottenuti in competizioni </w:t>
      </w:r>
      <w:r w:rsidRPr="001558A6">
        <w:rPr>
          <w:b/>
          <w:bCs/>
        </w:rPr>
        <w:t>nazionali</w:t>
      </w:r>
      <w:r>
        <w:rPr>
          <w:b/>
          <w:bCs/>
        </w:rPr>
        <w:t>, internazionali</w:t>
      </w:r>
      <w:r w:rsidRPr="001558A6">
        <w:t xml:space="preserve"> e campionati esteri </w:t>
      </w:r>
      <w:r w:rsidRPr="001558A6">
        <w:rPr>
          <w:b/>
          <w:bCs/>
        </w:rPr>
        <w:t>Open</w:t>
      </w:r>
      <w:r>
        <w:t xml:space="preserve"> </w:t>
      </w:r>
      <w:r w:rsidRPr="001558A6">
        <w:t>ufficiali</w:t>
      </w:r>
      <w:r>
        <w:t xml:space="preserve"> e/o publicati su </w:t>
      </w:r>
      <w:r w:rsidRPr="00BC6378">
        <w:t xml:space="preserve">watchmefly.net con un minimo in programma di 6 voli gara. I piloti accumulano punti partecipando a ciascuna competizione. È </w:t>
      </w:r>
      <w:r>
        <w:t>fondamental</w:t>
      </w:r>
      <w:r w:rsidRPr="00BC6378">
        <w:t xml:space="preserve">e che ogni competizione sia accessibile a tutti i piloti, </w:t>
      </w:r>
      <w:r w:rsidRPr="00BC6378">
        <w:rPr>
          <w:b/>
          <w:bCs/>
        </w:rPr>
        <w:t>per garantire pari opportunità</w:t>
      </w:r>
      <w:r w:rsidRPr="00BC6378">
        <w:t>. Non sono considerate valide competizioni riservate a categorie specifiche, come gli Juniores, Mondiali, Europei, ecc.</w:t>
      </w:r>
    </w:p>
    <w:p w14:paraId="48F8C20E" w14:textId="77777777" w:rsidR="007A387A" w:rsidRPr="001558A6" w:rsidRDefault="007A387A" w:rsidP="007A387A">
      <w:pPr>
        <w:rPr>
          <w:b/>
          <w:bCs/>
        </w:rPr>
      </w:pPr>
      <w:r w:rsidRPr="001558A6">
        <w:rPr>
          <w:b/>
          <w:bCs/>
        </w:rPr>
        <w:t>Qualificazione</w:t>
      </w:r>
    </w:p>
    <w:p w14:paraId="0A396B6E" w14:textId="499348A7" w:rsidR="007A387A" w:rsidRPr="00F01968" w:rsidRDefault="007A387A" w:rsidP="007A387A">
      <w:r w:rsidRPr="00F01968">
        <w:t xml:space="preserve">Il ranking nazionale viene calcolato su un periodo </w:t>
      </w:r>
      <w:r w:rsidRPr="00F01968">
        <w:rPr>
          <w:b/>
          <w:bCs/>
        </w:rPr>
        <w:t>di due anni</w:t>
      </w:r>
      <w:r w:rsidRPr="00F01968">
        <w:t>, permettendo a tutti piloti di poter migliorare sempre la propria posizione in classifica</w:t>
      </w:r>
      <w:r>
        <w:t xml:space="preserve"> quindi migliorando se stessi</w:t>
      </w:r>
      <w:r w:rsidRPr="00F01968">
        <w:t>, partecipando a più competizioni.</w:t>
      </w:r>
    </w:p>
    <w:p w14:paraId="57DB145B" w14:textId="77777777" w:rsidR="007A387A" w:rsidRDefault="007A387A" w:rsidP="007A387A">
      <w:r w:rsidRPr="00F01968">
        <w:t xml:space="preserve">Ai fini del punteggio finale, saranno considerate </w:t>
      </w:r>
      <w:r w:rsidRPr="00F01968">
        <w:rPr>
          <w:b/>
          <w:bCs/>
        </w:rPr>
        <w:t xml:space="preserve">esclusivamente </w:t>
      </w:r>
      <w:bookmarkStart w:id="0" w:name="_Hlk196262131"/>
      <w:r w:rsidRPr="00F01968">
        <w:rPr>
          <w:b/>
          <w:bCs/>
        </w:rPr>
        <w:t>le tre migliori medie</w:t>
      </w:r>
      <w:r>
        <w:rPr>
          <w:b/>
          <w:bCs/>
        </w:rPr>
        <w:t xml:space="preserve"> </w:t>
      </w:r>
      <w:r w:rsidRPr="00BC6378">
        <w:rPr>
          <w:b/>
          <w:bCs/>
        </w:rPr>
        <w:t>punti</w:t>
      </w:r>
      <w:r w:rsidRPr="00F01968">
        <w:t xml:space="preserve"> </w:t>
      </w:r>
      <w:bookmarkEnd w:id="0"/>
      <w:r w:rsidRPr="00F01968">
        <w:t>ottenute nelle competizioni a cui il pilota ha partecipato durante il periodo di qualificazione.</w:t>
      </w:r>
    </w:p>
    <w:p w14:paraId="0AA8C625" w14:textId="3F7A308B" w:rsidR="007A387A" w:rsidRPr="001558A6" w:rsidRDefault="007A387A" w:rsidP="007A387A">
      <w:r w:rsidRPr="001558A6">
        <w:t xml:space="preserve">Il punteggio finale si ottiene facendo una media aritmetica, sommando i </w:t>
      </w:r>
      <w:r w:rsidRPr="001558A6">
        <w:rPr>
          <w:b/>
          <w:bCs/>
        </w:rPr>
        <w:t xml:space="preserve">migliori </w:t>
      </w:r>
      <w:r>
        <w:rPr>
          <w:b/>
          <w:bCs/>
        </w:rPr>
        <w:t xml:space="preserve">3 </w:t>
      </w:r>
      <w:r w:rsidRPr="001558A6">
        <w:rPr>
          <w:b/>
          <w:bCs/>
        </w:rPr>
        <w:t>punteggi</w:t>
      </w:r>
      <w:r w:rsidRPr="001558A6">
        <w:t xml:space="preserve"> ottenuti nelle competizioni selezionate</w:t>
      </w:r>
      <w:r>
        <w:t xml:space="preserve"> (una delle 3 deve essere una di Campionato).</w:t>
      </w:r>
    </w:p>
    <w:p w14:paraId="07C6402D" w14:textId="77777777" w:rsidR="007A387A" w:rsidRDefault="007A387A" w:rsidP="007A387A">
      <w:r w:rsidRPr="001558A6">
        <w:rPr>
          <w:b/>
          <w:bCs/>
        </w:rPr>
        <w:t>Esempio</w:t>
      </w:r>
      <w:r w:rsidRPr="001558A6">
        <w:t xml:space="preserve">: Se un pilota ha partecipato a 10 competizioni nel periodo di qualificazione, solo le </w:t>
      </w:r>
      <w:r w:rsidRPr="001558A6">
        <w:rPr>
          <w:b/>
          <w:bCs/>
        </w:rPr>
        <w:t>3 competizioni con i punteggi più alti</w:t>
      </w:r>
      <w:r w:rsidRPr="001558A6">
        <w:t xml:space="preserve"> verranno considerate</w:t>
      </w:r>
      <w:r>
        <w:t xml:space="preserve"> di cui una di Campionato.</w:t>
      </w:r>
    </w:p>
    <w:p w14:paraId="5B98C3CE" w14:textId="5C450955" w:rsidR="007A387A" w:rsidRDefault="007A387A" w:rsidP="007A387A">
      <w:r w:rsidRPr="00395256">
        <w:rPr>
          <w:b/>
          <w:bCs/>
        </w:rPr>
        <w:t>Alle sole competizioni</w:t>
      </w:r>
      <w:r>
        <w:rPr>
          <w:b/>
          <w:bCs/>
        </w:rPr>
        <w:t xml:space="preserve"> alla quale un pilota si iscrive e questa ha</w:t>
      </w:r>
      <w:r w:rsidRPr="00395256">
        <w:rPr>
          <w:b/>
          <w:bCs/>
        </w:rPr>
        <w:t xml:space="preserve"> meno di 10 piloti</w:t>
      </w:r>
      <w:r>
        <w:rPr>
          <w:b/>
          <w:bCs/>
        </w:rPr>
        <w:t xml:space="preserve"> iscritti</w:t>
      </w:r>
      <w:r>
        <w:t xml:space="preserve">, </w:t>
      </w:r>
      <w:r w:rsidRPr="007A387A">
        <w:rPr>
          <w:b/>
          <w:bCs/>
        </w:rPr>
        <w:t>e/o si</w:t>
      </w:r>
      <w:r>
        <w:rPr>
          <w:b/>
          <w:bCs/>
        </w:rPr>
        <w:t xml:space="preserve"> conclude </w:t>
      </w:r>
      <w:r w:rsidRPr="00634C40">
        <w:rPr>
          <w:b/>
          <w:bCs/>
        </w:rPr>
        <w:t>con meno di 10 task</w:t>
      </w:r>
      <w:r>
        <w:rPr>
          <w:b/>
          <w:bCs/>
        </w:rPr>
        <w:t>,</w:t>
      </w:r>
      <w:r w:rsidRPr="00634C40">
        <w:rPr>
          <w:b/>
          <w:bCs/>
        </w:rPr>
        <w:t xml:space="preserve"> per il calcolo della media</w:t>
      </w:r>
      <w:r>
        <w:rPr>
          <w:b/>
          <w:bCs/>
        </w:rPr>
        <w:t xml:space="preserve"> punti</w:t>
      </w:r>
      <w:r w:rsidRPr="00634C40">
        <w:rPr>
          <w:b/>
          <w:bCs/>
        </w:rPr>
        <w:t xml:space="preserve"> sar</w:t>
      </w:r>
      <w:r>
        <w:rPr>
          <w:b/>
          <w:bCs/>
        </w:rPr>
        <w:t>anno</w:t>
      </w:r>
      <w:r w:rsidRPr="00634C40">
        <w:rPr>
          <w:b/>
          <w:bCs/>
        </w:rPr>
        <w:t xml:space="preserve"> applicat</w:t>
      </w:r>
      <w:r>
        <w:rPr>
          <w:b/>
          <w:bCs/>
        </w:rPr>
        <w:t>i</w:t>
      </w:r>
      <w:r w:rsidRPr="00634C40">
        <w:rPr>
          <w:b/>
          <w:bCs/>
        </w:rPr>
        <w:t xml:space="preserve"> un </w:t>
      </w:r>
      <w:r>
        <w:rPr>
          <w:b/>
          <w:bCs/>
        </w:rPr>
        <w:t xml:space="preserve">i </w:t>
      </w:r>
      <w:r w:rsidRPr="00634C40">
        <w:rPr>
          <w:b/>
          <w:bCs/>
        </w:rPr>
        <w:t>fattor</w:t>
      </w:r>
      <w:r>
        <w:rPr>
          <w:b/>
          <w:bCs/>
        </w:rPr>
        <w:t>i</w:t>
      </w:r>
      <w:r w:rsidRPr="00634C40">
        <w:rPr>
          <w:b/>
          <w:bCs/>
        </w:rPr>
        <w:t xml:space="preserve"> di ponderazione</w:t>
      </w:r>
      <w:r>
        <w:t xml:space="preserve">: </w:t>
      </w:r>
    </w:p>
    <w:p w14:paraId="0E9C9E4A" w14:textId="77777777" w:rsidR="007A387A" w:rsidRPr="00DF317D" w:rsidRDefault="007A387A" w:rsidP="007A387A">
      <w:pPr>
        <w:rPr>
          <w:b/>
          <w:bCs/>
        </w:rPr>
      </w:pPr>
      <w:r w:rsidRPr="00DF317D">
        <w:rPr>
          <w:b/>
          <w:bCs/>
        </w:rPr>
        <w:t>Fattore di ponderazione per competizioni ridotte</w:t>
      </w:r>
    </w:p>
    <w:p w14:paraId="2971384D" w14:textId="2CE313FB" w:rsidR="007A387A" w:rsidRPr="00DF317D" w:rsidRDefault="007A387A" w:rsidP="007A387A">
      <w:r w:rsidRPr="00DF317D">
        <w:rPr>
          <w:b/>
          <w:bCs/>
        </w:rPr>
        <w:t>Quando si applica:</w:t>
      </w:r>
      <w:r w:rsidRPr="00DF317D">
        <w:t xml:space="preserve"> solo se </w:t>
      </w:r>
      <w:r w:rsidRPr="00DF317D">
        <w:rPr>
          <w:b/>
          <w:bCs/>
        </w:rPr>
        <w:t>piloti &lt; 10</w:t>
      </w:r>
      <w:r w:rsidRPr="00DF317D">
        <w:t xml:space="preserve"> </w:t>
      </w:r>
      <w:r w:rsidRPr="00DF317D">
        <w:rPr>
          <w:b/>
          <w:bCs/>
        </w:rPr>
        <w:t>oppure</w:t>
      </w:r>
      <w:r w:rsidRPr="00DF317D">
        <w:t xml:space="preserve"> </w:t>
      </w:r>
      <w:r w:rsidRPr="00DF317D">
        <w:rPr>
          <w:b/>
          <w:bCs/>
        </w:rPr>
        <w:t>task &lt; 10</w:t>
      </w:r>
      <w:r>
        <w:rPr>
          <w:b/>
          <w:bCs/>
        </w:rPr>
        <w:t xml:space="preserve"> o entrambi i casi</w:t>
      </w:r>
      <w:r w:rsidRPr="00DF317D">
        <w:t>.</w:t>
      </w:r>
      <w:r w:rsidRPr="00DF317D">
        <w:br/>
        <w:t xml:space="preserve">Se </w:t>
      </w:r>
      <w:r w:rsidRPr="00DF317D">
        <w:rPr>
          <w:b/>
          <w:bCs/>
        </w:rPr>
        <w:t>piloti ≥ 10</w:t>
      </w:r>
      <w:r w:rsidRPr="00DF317D">
        <w:t xml:space="preserve"> </w:t>
      </w:r>
      <w:r w:rsidRPr="00DF317D">
        <w:rPr>
          <w:b/>
          <w:bCs/>
        </w:rPr>
        <w:t>e</w:t>
      </w:r>
      <w:r w:rsidRPr="00DF317D">
        <w:t xml:space="preserve"> </w:t>
      </w:r>
      <w:r w:rsidRPr="00DF317D">
        <w:rPr>
          <w:b/>
          <w:bCs/>
        </w:rPr>
        <w:t>task ≥ 10</w:t>
      </w:r>
      <w:r w:rsidRPr="00DF317D">
        <w:t xml:space="preserve">, </w:t>
      </w:r>
      <w:r w:rsidRPr="00DF317D">
        <w:rPr>
          <w:b/>
          <w:bCs/>
        </w:rPr>
        <w:t>nessuna ponderazione</w:t>
      </w:r>
      <w:r w:rsidRPr="00DF317D">
        <w:t xml:space="preserve"> (fattore = 1,00).</w:t>
      </w:r>
    </w:p>
    <w:p w14:paraId="7789BD62" w14:textId="77777777" w:rsidR="007A387A" w:rsidRPr="00DF317D" w:rsidRDefault="007A387A" w:rsidP="007A387A">
      <w:pPr>
        <w:spacing w:line="240" w:lineRule="auto"/>
      </w:pPr>
      <w:r w:rsidRPr="00DF317D">
        <w:rPr>
          <w:b/>
          <w:bCs/>
        </w:rPr>
        <w:t>Come si calcola il fattore:</w:t>
      </w:r>
    </w:p>
    <w:p w14:paraId="7A334984" w14:textId="77777777" w:rsidR="007A387A" w:rsidRPr="00DF317D" w:rsidRDefault="007A387A" w:rsidP="007A387A">
      <w:pPr>
        <w:numPr>
          <w:ilvl w:val="0"/>
          <w:numId w:val="1"/>
        </w:numPr>
        <w:spacing w:line="240" w:lineRule="auto"/>
      </w:pPr>
      <w:r w:rsidRPr="00DF317D">
        <w:rPr>
          <w:b/>
          <w:bCs/>
        </w:rPr>
        <w:t xml:space="preserve">Fattore </w:t>
      </w:r>
      <w:r>
        <w:rPr>
          <w:b/>
          <w:bCs/>
        </w:rPr>
        <w:t xml:space="preserve">di ponderazione per </w:t>
      </w:r>
      <w:r w:rsidRPr="00DF317D">
        <w:rPr>
          <w:b/>
          <w:bCs/>
        </w:rPr>
        <w:t>piloti</w:t>
      </w:r>
    </w:p>
    <w:p w14:paraId="1C9842F8" w14:textId="1193300B" w:rsidR="007A387A" w:rsidRPr="00DF317D" w:rsidRDefault="0053650C" w:rsidP="009E076D">
      <w:pPr>
        <w:numPr>
          <w:ilvl w:val="1"/>
          <w:numId w:val="1"/>
        </w:numPr>
        <w:tabs>
          <w:tab w:val="clear" w:pos="1440"/>
          <w:tab w:val="num" w:pos="1134"/>
        </w:tabs>
        <w:spacing w:line="240" w:lineRule="auto"/>
        <w:ind w:hanging="873"/>
      </w:pPr>
      <w:r>
        <w:t xml:space="preserve">Con </w:t>
      </w:r>
      <w:r w:rsidR="009E076D">
        <w:t xml:space="preserve">meno di 10 </w:t>
      </w:r>
      <w:r>
        <w:t xml:space="preserve">piloti </w:t>
      </w:r>
      <w:r w:rsidR="007E133D">
        <w:t>verrà calcolato così</w:t>
      </w:r>
      <w:r w:rsidR="009E076D">
        <w:t>di seguito s</w:t>
      </w:r>
      <w:r w:rsidR="007A387A" w:rsidRPr="00DF317D">
        <w:t xml:space="preserve">e ci sono 9, 8, 7 o 6 piloti (→ </w:t>
      </w:r>
      <w:r w:rsidR="007A387A" w:rsidRPr="009E076D">
        <w:rPr>
          <w:b/>
          <w:bCs/>
        </w:rPr>
        <w:t>0,9 / 0,8 / 0,7 / 0,6</w:t>
      </w:r>
      <w:r w:rsidR="007A387A" w:rsidRPr="00DF317D">
        <w:t>).</w:t>
      </w:r>
    </w:p>
    <w:p w14:paraId="184DDADE" w14:textId="77777777" w:rsidR="007A387A" w:rsidRPr="00DF317D" w:rsidRDefault="007A387A" w:rsidP="009E076D">
      <w:pPr>
        <w:numPr>
          <w:ilvl w:val="1"/>
          <w:numId w:val="1"/>
        </w:numPr>
        <w:tabs>
          <w:tab w:val="clear" w:pos="1440"/>
          <w:tab w:val="num" w:pos="1134"/>
        </w:tabs>
        <w:spacing w:line="240" w:lineRule="auto"/>
        <w:ind w:hanging="873"/>
      </w:pPr>
      <w:r w:rsidRPr="00DF317D">
        <w:lastRenderedPageBreak/>
        <w:t xml:space="preserve">Se i piloti sono </w:t>
      </w:r>
      <w:r w:rsidRPr="00DF317D">
        <w:rPr>
          <w:b/>
          <w:bCs/>
        </w:rPr>
        <w:t>meno di 6</w:t>
      </w:r>
      <w:r w:rsidRPr="00DF317D">
        <w:t xml:space="preserve">, il fattore è comunque </w:t>
      </w:r>
      <w:r w:rsidRPr="00DF317D">
        <w:rPr>
          <w:b/>
          <w:bCs/>
        </w:rPr>
        <w:t>0,6</w:t>
      </w:r>
      <w:r w:rsidRPr="00DF317D">
        <w:t xml:space="preserve"> (minimo).</w:t>
      </w:r>
    </w:p>
    <w:p w14:paraId="7DD24804" w14:textId="77777777" w:rsidR="007A387A" w:rsidRPr="00DF317D" w:rsidRDefault="007A387A" w:rsidP="007A387A">
      <w:pPr>
        <w:numPr>
          <w:ilvl w:val="0"/>
          <w:numId w:val="1"/>
        </w:numPr>
        <w:spacing w:line="240" w:lineRule="auto"/>
      </w:pPr>
      <w:r w:rsidRPr="00DF317D">
        <w:rPr>
          <w:b/>
          <w:bCs/>
        </w:rPr>
        <w:t xml:space="preserve">Fattore </w:t>
      </w:r>
      <w:r>
        <w:rPr>
          <w:b/>
          <w:bCs/>
        </w:rPr>
        <w:t xml:space="preserve">di ponderazione per </w:t>
      </w:r>
      <w:r w:rsidRPr="00DF317D">
        <w:rPr>
          <w:b/>
          <w:bCs/>
        </w:rPr>
        <w:t>task</w:t>
      </w:r>
    </w:p>
    <w:p w14:paraId="0721CBB3" w14:textId="7F89F0B8" w:rsidR="007A387A" w:rsidRPr="00DF317D" w:rsidRDefault="009E076D" w:rsidP="009E076D">
      <w:pPr>
        <w:numPr>
          <w:ilvl w:val="1"/>
          <w:numId w:val="1"/>
        </w:numPr>
        <w:tabs>
          <w:tab w:val="clear" w:pos="1440"/>
          <w:tab w:val="num" w:pos="1560"/>
        </w:tabs>
        <w:spacing w:line="240" w:lineRule="auto"/>
        <w:ind w:left="1134" w:hanging="589"/>
      </w:pPr>
      <w:r>
        <w:t xml:space="preserve">Con </w:t>
      </w:r>
      <w:r w:rsidR="004720B1">
        <w:t xml:space="preserve">meno di 10 </w:t>
      </w:r>
      <w:r w:rsidR="007A387A" w:rsidRPr="00DF317D">
        <w:rPr>
          <w:i/>
          <w:iCs/>
        </w:rPr>
        <w:t>task</w:t>
      </w:r>
      <w:r>
        <w:rPr>
          <w:i/>
          <w:iCs/>
        </w:rPr>
        <w:t xml:space="preserve"> </w:t>
      </w:r>
      <w:r w:rsidR="0053650C">
        <w:rPr>
          <w:i/>
          <w:iCs/>
        </w:rPr>
        <w:t xml:space="preserve">verrà calcolato </w:t>
      </w:r>
      <w:r w:rsidR="0029188F">
        <w:rPr>
          <w:i/>
          <w:iCs/>
        </w:rPr>
        <w:t>così</w:t>
      </w:r>
      <w:r>
        <w:t xml:space="preserve"> di seguito </w:t>
      </w:r>
      <w:r w:rsidR="007A387A" w:rsidRPr="00DF317D">
        <w:t xml:space="preserve">se ci sono 9, 8, 7 o 6 task (→ </w:t>
      </w:r>
      <w:r w:rsidR="007A387A" w:rsidRPr="009E076D">
        <w:rPr>
          <w:b/>
          <w:bCs/>
        </w:rPr>
        <w:t>0,9 / 0,8 / 0,7 / 0,6</w:t>
      </w:r>
      <w:r w:rsidR="007A387A" w:rsidRPr="00DF317D">
        <w:t>).</w:t>
      </w:r>
    </w:p>
    <w:p w14:paraId="36904A73" w14:textId="4F6E273D" w:rsidR="007A387A" w:rsidRPr="00DF317D" w:rsidRDefault="007A387A" w:rsidP="009E076D">
      <w:pPr>
        <w:numPr>
          <w:ilvl w:val="1"/>
          <w:numId w:val="1"/>
        </w:numPr>
        <w:tabs>
          <w:tab w:val="clear" w:pos="1440"/>
          <w:tab w:val="num" w:pos="1560"/>
        </w:tabs>
        <w:spacing w:line="240" w:lineRule="auto"/>
        <w:ind w:left="1134" w:hanging="589"/>
      </w:pPr>
      <w:r w:rsidRPr="00DF317D">
        <w:t xml:space="preserve">Se </w:t>
      </w:r>
      <w:r w:rsidR="0029188F">
        <w:t>i</w:t>
      </w:r>
      <w:r w:rsidRPr="00DF317D">
        <w:t xml:space="preserve"> task sono </w:t>
      </w:r>
      <w:r w:rsidRPr="00DF317D">
        <w:rPr>
          <w:b/>
          <w:bCs/>
        </w:rPr>
        <w:t>meno di 6</w:t>
      </w:r>
      <w:r w:rsidRPr="00DF317D">
        <w:t xml:space="preserve">, il fattore è comunque </w:t>
      </w:r>
      <w:r w:rsidRPr="00DF317D">
        <w:rPr>
          <w:b/>
          <w:bCs/>
        </w:rPr>
        <w:t>0,6</w:t>
      </w:r>
      <w:r w:rsidRPr="00DF317D">
        <w:t xml:space="preserve"> (minimo).</w:t>
      </w:r>
    </w:p>
    <w:p w14:paraId="5884EF00" w14:textId="5DE06CB9" w:rsidR="007A387A" w:rsidRPr="00DF317D" w:rsidRDefault="007A387A" w:rsidP="007A387A">
      <w:pPr>
        <w:numPr>
          <w:ilvl w:val="0"/>
          <w:numId w:val="1"/>
        </w:numPr>
        <w:spacing w:line="240" w:lineRule="auto"/>
      </w:pPr>
      <w:r w:rsidRPr="00DF317D">
        <w:rPr>
          <w:b/>
          <w:bCs/>
        </w:rPr>
        <w:t>Fattore di ponderazione finale</w:t>
      </w:r>
      <w:r w:rsidRPr="00DF317D">
        <w:t xml:space="preserve"> = </w:t>
      </w:r>
      <w:r w:rsidRPr="00DF317D">
        <w:rPr>
          <w:b/>
          <w:bCs/>
        </w:rPr>
        <w:t>min(Fattore piloti</w:t>
      </w:r>
      <w:r w:rsidR="009E076D">
        <w:rPr>
          <w:b/>
          <w:bCs/>
        </w:rPr>
        <w:t xml:space="preserve"> x</w:t>
      </w:r>
      <w:r w:rsidRPr="00DF317D">
        <w:rPr>
          <w:b/>
          <w:bCs/>
        </w:rPr>
        <w:t xml:space="preserve"> Fattore task)</w:t>
      </w:r>
      <w:r w:rsidRPr="00DF317D">
        <w:t>.</w:t>
      </w:r>
    </w:p>
    <w:p w14:paraId="7ED1A8F0" w14:textId="77777777" w:rsidR="007A387A" w:rsidRPr="00DF317D" w:rsidRDefault="007A387A" w:rsidP="007A387A">
      <w:pPr>
        <w:spacing w:line="240" w:lineRule="auto"/>
      </w:pPr>
      <w:r w:rsidRPr="00DF317D">
        <w:rPr>
          <w:b/>
          <w:bCs/>
        </w:rPr>
        <w:t>Media finale</w:t>
      </w:r>
      <w:r w:rsidRPr="00DF317D">
        <w:t xml:space="preserve"> = </w:t>
      </w:r>
      <w:r w:rsidRPr="00DF317D">
        <w:rPr>
          <w:b/>
          <w:bCs/>
        </w:rPr>
        <w:t>Media grezza della competizione × Fattore di ponderazione finale</w:t>
      </w:r>
      <w:r w:rsidRPr="00DF317D">
        <w:t>.</w:t>
      </w:r>
    </w:p>
    <w:p w14:paraId="4C4B0C80" w14:textId="77777777" w:rsidR="007A387A" w:rsidRPr="00DF317D" w:rsidRDefault="007A387A" w:rsidP="007A387A">
      <w:pPr>
        <w:rPr>
          <w:b/>
          <w:bCs/>
        </w:rPr>
      </w:pPr>
      <w:r w:rsidRPr="00DF317D">
        <w:rPr>
          <w:b/>
          <w:bCs/>
        </w:rPr>
        <w:t>Esempi</w:t>
      </w:r>
    </w:p>
    <w:p w14:paraId="762B7A84" w14:textId="3385FB15" w:rsidR="007A387A" w:rsidRPr="00DF317D" w:rsidRDefault="007A387A" w:rsidP="007A387A">
      <w:pPr>
        <w:numPr>
          <w:ilvl w:val="0"/>
          <w:numId w:val="2"/>
        </w:numPr>
        <w:spacing w:line="240" w:lineRule="auto"/>
      </w:pPr>
      <w:r w:rsidRPr="00DF317D">
        <w:rPr>
          <w:b/>
          <w:bCs/>
        </w:rPr>
        <w:t>9 piloti</w:t>
      </w:r>
      <w:r w:rsidRPr="00DF317D">
        <w:t>, 12 task → fattore = min(0,9</w:t>
      </w:r>
      <w:r w:rsidR="009E076D">
        <w:t xml:space="preserve"> x</w:t>
      </w:r>
      <w:r w:rsidRPr="00DF317D">
        <w:t xml:space="preserve"> 1,0) = </w:t>
      </w:r>
      <w:r w:rsidRPr="00DF317D">
        <w:rPr>
          <w:b/>
          <w:bCs/>
        </w:rPr>
        <w:t>0,9</w:t>
      </w:r>
      <w:r w:rsidRPr="00DF317D">
        <w:t xml:space="preserve"> → </w:t>
      </w:r>
      <w:r w:rsidR="009E076D">
        <w:t>8</w:t>
      </w:r>
      <w:r w:rsidRPr="00DF317D">
        <w:t xml:space="preserve">00 </w:t>
      </w:r>
      <w:r w:rsidR="00AF4387">
        <w:t>x</w:t>
      </w:r>
      <w:r w:rsidRPr="00DF317D">
        <w:t xml:space="preserve"> 0,9 = </w:t>
      </w:r>
      <w:r w:rsidR="009E076D">
        <w:rPr>
          <w:b/>
          <w:bCs/>
        </w:rPr>
        <w:t>72</w:t>
      </w:r>
      <w:r w:rsidRPr="00DF317D">
        <w:rPr>
          <w:b/>
          <w:bCs/>
        </w:rPr>
        <w:t>0</w:t>
      </w:r>
      <w:r w:rsidRPr="00DF317D">
        <w:t>.</w:t>
      </w:r>
    </w:p>
    <w:p w14:paraId="7D0808FE" w14:textId="4490FA58" w:rsidR="007A387A" w:rsidRPr="00DF317D" w:rsidRDefault="007A387A" w:rsidP="007A387A">
      <w:pPr>
        <w:numPr>
          <w:ilvl w:val="0"/>
          <w:numId w:val="2"/>
        </w:numPr>
        <w:spacing w:line="240" w:lineRule="auto"/>
      </w:pPr>
      <w:r w:rsidRPr="00DF317D">
        <w:t xml:space="preserve">14 piloti, </w:t>
      </w:r>
      <w:r w:rsidRPr="00DF317D">
        <w:rPr>
          <w:b/>
          <w:bCs/>
        </w:rPr>
        <w:t>8 task</w:t>
      </w:r>
      <w:r w:rsidRPr="00DF317D">
        <w:t xml:space="preserve"> → fattore = min(1,0</w:t>
      </w:r>
      <w:r w:rsidR="009E076D">
        <w:t xml:space="preserve"> x</w:t>
      </w:r>
      <w:r w:rsidRPr="00DF317D">
        <w:t xml:space="preserve"> 0,8) = </w:t>
      </w:r>
      <w:r w:rsidRPr="00DF317D">
        <w:rPr>
          <w:b/>
          <w:bCs/>
        </w:rPr>
        <w:t>0,8</w:t>
      </w:r>
      <w:r w:rsidRPr="00DF317D">
        <w:t xml:space="preserve"> → </w:t>
      </w:r>
      <w:r w:rsidR="009E076D">
        <w:t>8</w:t>
      </w:r>
      <w:r w:rsidRPr="00DF317D">
        <w:t xml:space="preserve">00 </w:t>
      </w:r>
      <w:r w:rsidR="00AF4387">
        <w:t>x</w:t>
      </w:r>
      <w:r w:rsidRPr="00DF317D">
        <w:t xml:space="preserve"> 0,8 = </w:t>
      </w:r>
      <w:r w:rsidR="009E076D">
        <w:rPr>
          <w:b/>
          <w:bCs/>
        </w:rPr>
        <w:t>64</w:t>
      </w:r>
      <w:r w:rsidRPr="00DF317D">
        <w:rPr>
          <w:b/>
          <w:bCs/>
        </w:rPr>
        <w:t>0</w:t>
      </w:r>
      <w:r w:rsidRPr="00DF317D">
        <w:t>.</w:t>
      </w:r>
    </w:p>
    <w:p w14:paraId="384DFFF8" w14:textId="7E46D719" w:rsidR="007A387A" w:rsidRPr="00DF317D" w:rsidRDefault="007A387A" w:rsidP="007A387A">
      <w:pPr>
        <w:numPr>
          <w:ilvl w:val="0"/>
          <w:numId w:val="2"/>
        </w:numPr>
        <w:spacing w:line="240" w:lineRule="auto"/>
      </w:pPr>
      <w:r w:rsidRPr="00DF317D">
        <w:rPr>
          <w:b/>
          <w:bCs/>
        </w:rPr>
        <w:t>5 piloti</w:t>
      </w:r>
      <w:r w:rsidRPr="00DF317D">
        <w:t xml:space="preserve">, </w:t>
      </w:r>
      <w:r w:rsidRPr="007C0934">
        <w:rPr>
          <w:b/>
          <w:bCs/>
        </w:rPr>
        <w:t>9 task</w:t>
      </w:r>
      <w:r w:rsidRPr="00DF317D">
        <w:t xml:space="preserve"> → fattore = min(0,6</w:t>
      </w:r>
      <w:r w:rsidR="009E076D">
        <w:t xml:space="preserve"> x</w:t>
      </w:r>
      <w:r w:rsidRPr="00DF317D">
        <w:t xml:space="preserve"> 0,9) </w:t>
      </w:r>
      <w:r w:rsidR="00AF4387">
        <w:t xml:space="preserve">= </w:t>
      </w:r>
      <w:r w:rsidRPr="00DF317D">
        <w:t xml:space="preserve">→ </w:t>
      </w:r>
      <w:r w:rsidR="009E076D">
        <w:t>8</w:t>
      </w:r>
      <w:r w:rsidRPr="00DF317D">
        <w:t xml:space="preserve">00 </w:t>
      </w:r>
      <w:r w:rsidR="00AF4387">
        <w:t>x</w:t>
      </w:r>
      <w:r w:rsidRPr="00DF317D">
        <w:t xml:space="preserve"> </w:t>
      </w:r>
      <w:r w:rsidRPr="00D11547">
        <w:rPr>
          <w:b/>
          <w:bCs/>
        </w:rPr>
        <w:t>0,6</w:t>
      </w:r>
      <w:r w:rsidR="00AF4387">
        <w:t xml:space="preserve"> x </w:t>
      </w:r>
      <w:r w:rsidR="00AF4387" w:rsidRPr="00D11547">
        <w:rPr>
          <w:b/>
          <w:bCs/>
        </w:rPr>
        <w:t>0,9</w:t>
      </w:r>
      <w:r w:rsidRPr="00DF317D">
        <w:t xml:space="preserve"> = </w:t>
      </w:r>
      <w:r w:rsidR="009E076D">
        <w:rPr>
          <w:b/>
          <w:bCs/>
        </w:rPr>
        <w:t>432</w:t>
      </w:r>
      <w:r w:rsidRPr="00DF317D">
        <w:t>.</w:t>
      </w:r>
    </w:p>
    <w:p w14:paraId="2361A523" w14:textId="77777777" w:rsidR="007A387A" w:rsidRDefault="007A387A" w:rsidP="007A387A">
      <w:r w:rsidRPr="00DF317D">
        <w:t xml:space="preserve">Nota: per “ancora meno piloti/task” il fattore </w:t>
      </w:r>
      <w:r w:rsidRPr="00DF317D">
        <w:rPr>
          <w:b/>
          <w:bCs/>
        </w:rPr>
        <w:t>non scende sotto 0,6</w:t>
      </w:r>
      <w:r w:rsidRPr="00DF317D">
        <w:t>.</w:t>
      </w:r>
    </w:p>
    <w:p w14:paraId="7408F399" w14:textId="77777777" w:rsidR="007A387A" w:rsidRPr="00DF317D" w:rsidRDefault="007A387A" w:rsidP="007A387A"/>
    <w:p w14:paraId="16762427" w14:textId="0FF0B2A2" w:rsidR="007A387A" w:rsidRPr="00BC6378" w:rsidRDefault="007A387A" w:rsidP="007A387A">
      <w:r w:rsidRPr="00BC6378">
        <w:rPr>
          <w:b/>
          <w:bCs/>
        </w:rPr>
        <w:t>Periodo di qualificazione:</w:t>
      </w:r>
      <w:r w:rsidRPr="00BC6378">
        <w:t xml:space="preserve"> Il periodo </w:t>
      </w:r>
      <w:r w:rsidR="00A4151A">
        <w:t xml:space="preserve">di </w:t>
      </w:r>
      <w:r w:rsidRPr="00BC6378">
        <w:t>qualificazion</w:t>
      </w:r>
      <w:r w:rsidR="00A4151A">
        <w:t xml:space="preserve">e per l’anno in corso termina </w:t>
      </w:r>
      <w:r w:rsidRPr="00BC6378">
        <w:t xml:space="preserve">il </w:t>
      </w:r>
      <w:r w:rsidRPr="00BC6378">
        <w:rPr>
          <w:b/>
          <w:bCs/>
        </w:rPr>
        <w:t>30 novembre</w:t>
      </w:r>
      <w:r w:rsidR="00A4151A">
        <w:rPr>
          <w:b/>
          <w:bCs/>
        </w:rPr>
        <w:t xml:space="preserve"> dell’anno precedente</w:t>
      </w:r>
      <w:r w:rsidRPr="00BC6378">
        <w:t xml:space="preserve">. </w:t>
      </w:r>
      <w:r w:rsidR="00A4151A">
        <w:t>Considerando, come detto, le competizioni degli ultimi 2 anni come competizioni qualificanti</w:t>
      </w:r>
      <w:r w:rsidRPr="00BC6378">
        <w:t>.</w:t>
      </w:r>
    </w:p>
    <w:p w14:paraId="4D55B17A" w14:textId="77777777" w:rsidR="007A387A" w:rsidRDefault="007A387A" w:rsidP="007A387A">
      <w:r w:rsidRPr="00BC6378">
        <w:t xml:space="preserve">La scelta di concludere il periodo di qualificazione al </w:t>
      </w:r>
      <w:r w:rsidRPr="00BC6378">
        <w:rPr>
          <w:b/>
          <w:bCs/>
        </w:rPr>
        <w:t>30 novembre</w:t>
      </w:r>
      <w:r w:rsidRPr="00BC6378">
        <w:t xml:space="preserve"> – e così sarà per gli anni successivi – risponde alla necessità di rispettare le tempistiche imposte dagli enti organizzatori delle competizioni internazionali (</w:t>
      </w:r>
      <w:r w:rsidRPr="00BC6378">
        <w:rPr>
          <w:b/>
          <w:bCs/>
        </w:rPr>
        <w:t>Mondiali, Europei e WAG</w:t>
      </w:r>
      <w:r w:rsidRPr="00BC6378">
        <w:t xml:space="preserve">). Questo consente di individuare con precisione i piloti che rappresenteranno l’Italia e di trasmettere in tempo utile i relativi nominativi al </w:t>
      </w:r>
      <w:r w:rsidRPr="00BC6378">
        <w:rPr>
          <w:b/>
          <w:bCs/>
        </w:rPr>
        <w:t>NAC Italia</w:t>
      </w:r>
      <w:r w:rsidRPr="00BC6378">
        <w:t xml:space="preserve"> per l’approvazione ufficiale.</w:t>
      </w:r>
      <w:r>
        <w:t xml:space="preserve">  </w:t>
      </w:r>
      <w:r w:rsidRPr="001558A6">
        <w:t xml:space="preserve"> </w:t>
      </w:r>
    </w:p>
    <w:p w14:paraId="6B866FD5" w14:textId="77777777" w:rsidR="007A387A" w:rsidRPr="001558A6" w:rsidRDefault="007A387A" w:rsidP="007A387A">
      <w:pPr>
        <w:rPr>
          <w:b/>
          <w:bCs/>
        </w:rPr>
      </w:pPr>
      <w:r w:rsidRPr="001558A6">
        <w:rPr>
          <w:b/>
          <w:bCs/>
        </w:rPr>
        <w:t>Selezione per le Competizioni Internazionali</w:t>
      </w:r>
    </w:p>
    <w:p w14:paraId="1F7D2868" w14:textId="77777777" w:rsidR="007A387A" w:rsidRDefault="007A387A" w:rsidP="007A387A">
      <w:r w:rsidRPr="001558A6">
        <w:t xml:space="preserve">I piloti che ottengono i </w:t>
      </w:r>
      <w:r w:rsidRPr="001558A6">
        <w:rPr>
          <w:b/>
          <w:bCs/>
        </w:rPr>
        <w:t>punteggi più alti</w:t>
      </w:r>
      <w:r w:rsidRPr="001558A6">
        <w:t xml:space="preserve"> nel ranking finale sono selezionati per partecipare alle competizioni internazionali, come i </w:t>
      </w:r>
      <w:r w:rsidRPr="001558A6">
        <w:rPr>
          <w:b/>
          <w:bCs/>
        </w:rPr>
        <w:t>Campionati Mondiali</w:t>
      </w:r>
      <w:r w:rsidRPr="001558A6">
        <w:t xml:space="preserve"> o </w:t>
      </w:r>
      <w:r w:rsidRPr="001558A6">
        <w:rPr>
          <w:b/>
          <w:bCs/>
        </w:rPr>
        <w:t>Europei</w:t>
      </w:r>
      <w:r w:rsidRPr="001558A6">
        <w:t xml:space="preserve">, oltre ad altri eventi di rilevanza internazionale. In caso di </w:t>
      </w:r>
      <w:r w:rsidRPr="001558A6">
        <w:rPr>
          <w:b/>
          <w:bCs/>
        </w:rPr>
        <w:t>pareggio</w:t>
      </w:r>
      <w:r w:rsidRPr="001558A6">
        <w:t xml:space="preserve"> nel punteggio finale, verrà considerat</w:t>
      </w:r>
      <w:r>
        <w:t xml:space="preserve">a </w:t>
      </w:r>
      <w:r w:rsidRPr="00BC6378">
        <w:rPr>
          <w:b/>
          <w:bCs/>
        </w:rPr>
        <w:t>l</w:t>
      </w:r>
      <w:r>
        <w:rPr>
          <w:b/>
          <w:bCs/>
        </w:rPr>
        <w:t>a</w:t>
      </w:r>
      <w:r w:rsidRPr="00BC6378">
        <w:rPr>
          <w:b/>
          <w:bCs/>
        </w:rPr>
        <w:t xml:space="preserve"> miglior</w:t>
      </w:r>
      <w:r>
        <w:rPr>
          <w:b/>
          <w:bCs/>
        </w:rPr>
        <w:t>e</w:t>
      </w:r>
      <w:r w:rsidRPr="00BC6378">
        <w:rPr>
          <w:b/>
          <w:bCs/>
        </w:rPr>
        <w:t xml:space="preserve"> medi</w:t>
      </w:r>
      <w:r>
        <w:rPr>
          <w:b/>
          <w:bCs/>
        </w:rPr>
        <w:t>a</w:t>
      </w:r>
      <w:r w:rsidRPr="00BC6378">
        <w:rPr>
          <w:b/>
          <w:bCs/>
        </w:rPr>
        <w:t xml:space="preserve"> punti,</w:t>
      </w:r>
      <w:r w:rsidRPr="00BC6378">
        <w:t xml:space="preserve"> ottenut</w:t>
      </w:r>
      <w:r>
        <w:t>a</w:t>
      </w:r>
      <w:r w:rsidRPr="00BC6378">
        <w:t xml:space="preserve"> nel</w:t>
      </w:r>
      <w:r>
        <w:t>l’ultimo</w:t>
      </w:r>
      <w:r w:rsidRPr="00BC6378">
        <w:t xml:space="preserve"> </w:t>
      </w:r>
      <w:r w:rsidRPr="00BC6378">
        <w:rPr>
          <w:b/>
          <w:bCs/>
        </w:rPr>
        <w:t>Campionat</w:t>
      </w:r>
      <w:r>
        <w:rPr>
          <w:b/>
          <w:bCs/>
        </w:rPr>
        <w:t>o</w:t>
      </w:r>
      <w:r w:rsidRPr="00BC6378">
        <w:rPr>
          <w:b/>
          <w:bCs/>
        </w:rPr>
        <w:t xml:space="preserve"> Nazional</w:t>
      </w:r>
      <w:r>
        <w:rPr>
          <w:b/>
          <w:bCs/>
        </w:rPr>
        <w:t>e</w:t>
      </w:r>
      <w:r w:rsidRPr="00BC6378">
        <w:t>.</w:t>
      </w:r>
    </w:p>
    <w:p w14:paraId="7DA7928B" w14:textId="6C148298" w:rsidR="00A4151A" w:rsidRPr="001558A6" w:rsidRDefault="00A4151A" w:rsidP="007A387A">
      <w:r>
        <w:t xml:space="preserve">In caso di impossibilità e o rinuncia per un pilota alla chiamata in nazionale, subentrerà il successivo seguendo il Ranking Nazionale.  </w:t>
      </w:r>
    </w:p>
    <w:p w14:paraId="1F83D229" w14:textId="77777777" w:rsidR="007A387A" w:rsidRPr="00AC24BF" w:rsidRDefault="007A387A" w:rsidP="007A387A">
      <w:r w:rsidRPr="001558A6">
        <w:t>Questo sistema garantisce che i piloti più costanti e performanti, che ottengono risultati eccellenti nelle competizioni più importanti, vengano selezionati per rappresentare il loro paese a livello internazionale.</w:t>
      </w:r>
    </w:p>
    <w:p w14:paraId="1F222119" w14:textId="1D979C6F" w:rsidR="007A387A" w:rsidRDefault="007A387A" w:rsidP="007A387A">
      <w:r w:rsidRPr="0009481E">
        <w:t>Il numero degli atleti convocati ai Campionati Europei o ai Campionati Mondiali è stabilito dalla lettera di invito al NAC del comitato organizzatore dell'evento internazionale</w:t>
      </w:r>
      <w:r>
        <w:t>.</w:t>
      </w:r>
      <w:r w:rsidRPr="0009481E">
        <w:t xml:space="preserve"> </w:t>
      </w:r>
      <w:r>
        <w:t>I</w:t>
      </w:r>
      <w:r w:rsidRPr="0009481E">
        <w:t xml:space="preserve"> piloti partecipanti ai Campionati Europei, ai Campionati Mondiali e</w:t>
      </w:r>
      <w:r>
        <w:t>/o</w:t>
      </w:r>
      <w:r w:rsidRPr="0009481E">
        <w:t xml:space="preserve"> WAG dovranno aver </w:t>
      </w:r>
      <w:r>
        <w:t xml:space="preserve">partecipato </w:t>
      </w:r>
      <w:r w:rsidR="002958E5" w:rsidRPr="0009481E">
        <w:t>a</w:t>
      </w:r>
      <w:r w:rsidR="002958E5">
        <w:t>ll’ultimo</w:t>
      </w:r>
      <w:r>
        <w:t xml:space="preserve"> Campionato Italiano</w:t>
      </w:r>
      <w:r w:rsidR="00304B73">
        <w:t>(eccetto deroghe STS)</w:t>
      </w:r>
      <w:r>
        <w:t>.</w:t>
      </w:r>
      <w:r w:rsidRPr="0009481E">
        <w:t xml:space="preserve"> </w:t>
      </w:r>
    </w:p>
    <w:p w14:paraId="7B5C8A61" w14:textId="77777777" w:rsidR="007A387A" w:rsidRDefault="007A387A" w:rsidP="007A387A"/>
    <w:p w14:paraId="2835A453" w14:textId="2C0F522B" w:rsidR="007A387A" w:rsidRDefault="007A387A" w:rsidP="007A387A">
      <w:r w:rsidRPr="00DE2F49">
        <w:rPr>
          <w:b/>
          <w:bCs/>
        </w:rPr>
        <w:t xml:space="preserve">Nomina </w:t>
      </w:r>
      <w:r w:rsidR="00A4151A">
        <w:rPr>
          <w:b/>
          <w:bCs/>
        </w:rPr>
        <w:t>del</w:t>
      </w:r>
      <w:r w:rsidRPr="00DE2F49">
        <w:rPr>
          <w:b/>
          <w:bCs/>
        </w:rPr>
        <w:t xml:space="preserve"> coach</w:t>
      </w:r>
      <w:r>
        <w:t xml:space="preserve"> </w:t>
      </w:r>
      <w:r w:rsidRPr="00061E20">
        <w:rPr>
          <w:b/>
          <w:bCs/>
        </w:rPr>
        <w:t>per i Campionati Internazionali:</w:t>
      </w:r>
    </w:p>
    <w:p w14:paraId="0E3718F2" w14:textId="611022C7" w:rsidR="00E21FF5" w:rsidRDefault="007A387A" w:rsidP="007A387A">
      <w:r w:rsidRPr="00DE2F49">
        <w:t>Durante i Campionati Internazionali, sarà nominat</w:t>
      </w:r>
      <w:r>
        <w:t xml:space="preserve">o </w:t>
      </w:r>
      <w:r w:rsidRPr="00167EE6">
        <w:rPr>
          <w:b/>
          <w:bCs/>
        </w:rPr>
        <w:t>un team di Coordinatori</w:t>
      </w:r>
      <w:r>
        <w:t xml:space="preserve"> (</w:t>
      </w:r>
      <w:r w:rsidRPr="00167EE6">
        <w:rPr>
          <w:b/>
          <w:bCs/>
        </w:rPr>
        <w:t>Flight Coaches</w:t>
      </w:r>
      <w:r>
        <w:t>) di almeno 2 persone</w:t>
      </w:r>
      <w:r w:rsidRPr="00DE2F49">
        <w:t xml:space="preserve"> con il compito di unire le squadre italiane e studiare insieme</w:t>
      </w:r>
      <w:r>
        <w:t xml:space="preserve"> ai piloti</w:t>
      </w:r>
      <w:r w:rsidRPr="00DE2F49">
        <w:t xml:space="preserve"> le strategie di gara </w:t>
      </w:r>
      <w:r>
        <w:t xml:space="preserve">migliori </w:t>
      </w:r>
      <w:r w:rsidRPr="00DE2F49">
        <w:t>prima di ogni volo</w:t>
      </w:r>
      <w:r>
        <w:t>, supportare da terra i piloti che lo necessitano con informazioni last minute, info</w:t>
      </w:r>
      <w:r w:rsidR="00A4151A">
        <w:t>rmazioni</w:t>
      </w:r>
      <w:r>
        <w:t xml:space="preserve"> sul vento e info necessarie per migliorare la prestazione della squadra italiana</w:t>
      </w:r>
      <w:r w:rsidRPr="00DE2F49">
        <w:t xml:space="preserve">. Questo </w:t>
      </w:r>
      <w:r w:rsidRPr="00167EE6">
        <w:rPr>
          <w:b/>
          <w:bCs/>
        </w:rPr>
        <w:t>Team</w:t>
      </w:r>
      <w:r w:rsidRPr="00DE2F49">
        <w:t xml:space="preserve"> servirà a promuovere lo spirito di squadra e a contrastare l’individualismo, ch</w:t>
      </w:r>
      <w:r w:rsidR="00A4151A">
        <w:t>e non porta benefici</w:t>
      </w:r>
      <w:r w:rsidRPr="00DE2F49">
        <w:t>.</w:t>
      </w:r>
      <w:r w:rsidRPr="00CA106B">
        <w:t xml:space="preserve"> </w:t>
      </w:r>
      <w:bookmarkStart w:id="1" w:name="_Hlk196262621"/>
      <w:r w:rsidRPr="00CA106B">
        <w:t xml:space="preserve">Il </w:t>
      </w:r>
      <w:r w:rsidRPr="00CA106B">
        <w:rPr>
          <w:b/>
          <w:bCs/>
        </w:rPr>
        <w:t>Flight Coaches</w:t>
      </w:r>
      <w:r w:rsidRPr="00CA106B">
        <w:t xml:space="preserve"> interessati</w:t>
      </w:r>
      <w:r w:rsidR="00E21FF5">
        <w:t xml:space="preserve"> potranno proporre </w:t>
      </w:r>
      <w:r w:rsidRPr="00CA106B">
        <w:t xml:space="preserve"> la loro disponibilità</w:t>
      </w:r>
      <w:r w:rsidR="00E21FF5">
        <w:t xml:space="preserve">/interesse alla STS. </w:t>
      </w:r>
      <w:r w:rsidRPr="00CA106B">
        <w:t xml:space="preserve"> </w:t>
      </w:r>
    </w:p>
    <w:p w14:paraId="2CEDCC03" w14:textId="6FBCAC0F" w:rsidR="007A387A" w:rsidRDefault="007A387A" w:rsidP="007A387A">
      <w:r w:rsidRPr="00CA106B">
        <w:t xml:space="preserve">Il </w:t>
      </w:r>
      <w:r w:rsidRPr="00CA106B">
        <w:rPr>
          <w:b/>
          <w:bCs/>
        </w:rPr>
        <w:t>Flight Coaches</w:t>
      </w:r>
      <w:r w:rsidRPr="00CA106B">
        <w:t xml:space="preserve"> </w:t>
      </w:r>
      <w:bookmarkEnd w:id="1"/>
      <w:r w:rsidRPr="00CA106B">
        <w:t xml:space="preserve">sarà selezionato dall’STS in carica in base a requisiti oggettivi: </w:t>
      </w:r>
      <w:r w:rsidRPr="00CA106B">
        <w:rPr>
          <w:b/>
          <w:bCs/>
        </w:rPr>
        <w:t>esperienza</w:t>
      </w:r>
      <w:r w:rsidRPr="00CA106B">
        <w:t xml:space="preserve"> (numero di partecipazioni a competizioni), </w:t>
      </w:r>
      <w:r w:rsidRPr="00CA106B">
        <w:rPr>
          <w:b/>
          <w:bCs/>
        </w:rPr>
        <w:t>risultati</w:t>
      </w:r>
      <w:r w:rsidRPr="00CA106B">
        <w:t xml:space="preserve"> nazionali ed internazionali (Titoli/podi in carriera), </w:t>
      </w:r>
      <w:r w:rsidRPr="00CA106B">
        <w:rPr>
          <w:b/>
          <w:bCs/>
        </w:rPr>
        <w:t>conoscenza</w:t>
      </w:r>
      <w:r w:rsidRPr="00CA106B">
        <w:t xml:space="preserve"> di strumentazioni/software da gara. Il </w:t>
      </w:r>
      <w:r w:rsidRPr="00CA106B">
        <w:rPr>
          <w:b/>
          <w:bCs/>
        </w:rPr>
        <w:t>Team Coaches</w:t>
      </w:r>
      <w:r w:rsidRPr="00CA106B">
        <w:t xml:space="preserve"> sarà nominato almeno 30 giorni prima dell’evento</w:t>
      </w:r>
      <w:r w:rsidR="00E21FF5">
        <w:t xml:space="preserve"> e sarà inserito nel team gara della squadra</w:t>
      </w:r>
      <w:r w:rsidRPr="00CA106B">
        <w:t xml:space="preserve">. </w:t>
      </w:r>
    </w:p>
    <w:p w14:paraId="171CAB2E" w14:textId="77777777" w:rsidR="007A387A" w:rsidRDefault="007A387A"/>
    <w:sectPr w:rsidR="007A38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66B6C"/>
    <w:multiLevelType w:val="multilevel"/>
    <w:tmpl w:val="AFAA9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490661"/>
    <w:multiLevelType w:val="multilevel"/>
    <w:tmpl w:val="CC9C0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2703617">
    <w:abstractNumId w:val="1"/>
  </w:num>
  <w:num w:numId="2" w16cid:durableId="4248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7A"/>
    <w:rsid w:val="00017A32"/>
    <w:rsid w:val="0029188F"/>
    <w:rsid w:val="002958E5"/>
    <w:rsid w:val="00304B73"/>
    <w:rsid w:val="004720B1"/>
    <w:rsid w:val="0053650C"/>
    <w:rsid w:val="007966CD"/>
    <w:rsid w:val="007A387A"/>
    <w:rsid w:val="007C0934"/>
    <w:rsid w:val="007E133D"/>
    <w:rsid w:val="009E076D"/>
    <w:rsid w:val="00A4151A"/>
    <w:rsid w:val="00AF4387"/>
    <w:rsid w:val="00BD7B89"/>
    <w:rsid w:val="00D11547"/>
    <w:rsid w:val="00E2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C7CE1"/>
  <w15:chartTrackingRefBased/>
  <w15:docId w15:val="{DD9366C5-22FC-4EA3-8703-C67AA2CBE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87A"/>
  </w:style>
  <w:style w:type="paragraph" w:styleId="Titolo1">
    <w:name w:val="heading 1"/>
    <w:basedOn w:val="Normale"/>
    <w:next w:val="Normale"/>
    <w:link w:val="Titolo1Carattere"/>
    <w:uiPriority w:val="9"/>
    <w:qFormat/>
    <w:rsid w:val="007A3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3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38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3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38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38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38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38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38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38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38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38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387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387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38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38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38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38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3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3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3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3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3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38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38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387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3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387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38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Montemurro</dc:creator>
  <cp:keywords/>
  <dc:description/>
  <cp:lastModifiedBy>Guido Montemurro</cp:lastModifiedBy>
  <cp:revision>11</cp:revision>
  <dcterms:created xsi:type="dcterms:W3CDTF">2025-11-27T19:37:00Z</dcterms:created>
  <dcterms:modified xsi:type="dcterms:W3CDTF">2025-11-28T07:46:00Z</dcterms:modified>
</cp:coreProperties>
</file>